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E1C4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Style w:val="Fett"/>
          <w:rFonts w:eastAsia="Times New Roman"/>
          <w:color w:val="0066CC"/>
          <w:sz w:val="24"/>
          <w:szCs w:val="24"/>
        </w:rPr>
        <w:t>Herzliche Einladung zum</w:t>
      </w:r>
    </w:p>
    <w:p w14:paraId="40F3FFEF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Style w:val="Fett"/>
          <w:rFonts w:eastAsia="Times New Roman"/>
          <w:color w:val="0066CC"/>
          <w:sz w:val="24"/>
          <w:szCs w:val="24"/>
          <w:shd w:val="clear" w:color="auto" w:fill="FFFFFF"/>
        </w:rPr>
        <w:t xml:space="preserve">19. </w:t>
      </w:r>
      <w:proofErr w:type="spellStart"/>
      <w:r w:rsidRPr="00C90292">
        <w:rPr>
          <w:rStyle w:val="Fett"/>
          <w:rFonts w:eastAsia="Times New Roman"/>
          <w:color w:val="0066CC"/>
          <w:sz w:val="24"/>
          <w:szCs w:val="24"/>
          <w:shd w:val="clear" w:color="auto" w:fill="FFFFFF"/>
        </w:rPr>
        <w:t>Kager</w:t>
      </w:r>
      <w:proofErr w:type="spellEnd"/>
      <w:r w:rsidRPr="00C90292">
        <w:rPr>
          <w:rStyle w:val="Fett"/>
          <w:rFonts w:eastAsia="Times New Roman"/>
          <w:color w:val="0066CC"/>
          <w:sz w:val="24"/>
          <w:szCs w:val="24"/>
          <w:shd w:val="clear" w:color="auto" w:fill="FFFFFF"/>
        </w:rPr>
        <w:t>-Braun-Fußballturnier 2024</w:t>
      </w:r>
    </w:p>
    <w:p w14:paraId="6BAE44AB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Style w:val="Fett"/>
          <w:rFonts w:eastAsia="Times New Roman"/>
          <w:color w:val="0066CC"/>
          <w:sz w:val="24"/>
          <w:szCs w:val="24"/>
          <w:shd w:val="clear" w:color="auto" w:fill="FFFFFF"/>
        </w:rPr>
        <w:t xml:space="preserve">am Samstag, 08. Juni 2024 </w:t>
      </w:r>
    </w:p>
    <w:p w14:paraId="178D53F4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Style w:val="Fett"/>
          <w:rFonts w:eastAsia="Times New Roman"/>
          <w:color w:val="0066CC"/>
          <w:sz w:val="24"/>
          <w:szCs w:val="24"/>
          <w:shd w:val="clear" w:color="auto" w:fill="FFFFFF"/>
        </w:rPr>
        <w:t>mit anschließender Hocketse</w:t>
      </w:r>
    </w:p>
    <w:p w14:paraId="23DA669F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0C9FB755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6648FBFD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Lasst uns zusammen kicken und feiern! Bei hoffentlich herrlichem Wetter, in bester</w:t>
      </w:r>
    </w:p>
    <w:p w14:paraId="18F7F706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Stimmung, mit netten Sportsleuten und mit bester Verpflegung ein paar Meter vom</w:t>
      </w:r>
    </w:p>
    <w:p w14:paraId="7BCC5A0C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Fernsehturm entfernt auf unserem Vereinsgelände.</w:t>
      </w:r>
    </w:p>
    <w:p w14:paraId="69A77964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58E8D50E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Spielberechtigt sind: </w:t>
      </w:r>
    </w:p>
    <w:p w14:paraId="77427138" w14:textId="77777777" w:rsidR="00C90292" w:rsidRPr="00C90292" w:rsidRDefault="00C90292" w:rsidP="00C902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F-Jugend-Teams (Jg. 2015/16) (morgens/mittags)</w:t>
      </w:r>
    </w:p>
    <w:p w14:paraId="4AFE6A34" w14:textId="77777777" w:rsidR="00C90292" w:rsidRPr="00C90292" w:rsidRDefault="00C90292" w:rsidP="00C902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E-Jugend-Teams (Jg. 2013/14) (morgens/mittags)</w:t>
      </w:r>
    </w:p>
    <w:p w14:paraId="1D3D2648" w14:textId="77777777" w:rsidR="00C90292" w:rsidRPr="00C90292" w:rsidRDefault="00C90292" w:rsidP="00C902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Frauenteams der Freizeitliga (nachmittags/abends)</w:t>
      </w:r>
    </w:p>
    <w:p w14:paraId="4DF26662" w14:textId="77777777" w:rsidR="00C90292" w:rsidRPr="00C90292" w:rsidRDefault="00C90292" w:rsidP="00C902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AH (Ü40) (nachmittags/abends)</w:t>
      </w:r>
    </w:p>
    <w:p w14:paraId="674E895A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4AF83409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2EF11E27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Die jeweiligen Turniere werden auf Kleinfeld nach den Regeln des WFV ausgetragen </w:t>
      </w:r>
    </w:p>
    <w:p w14:paraId="731E92AF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Spieleranzahl bei den Frauen und AH: 4 + 1. </w:t>
      </w:r>
    </w:p>
    <w:p w14:paraId="76EE3F94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2D0A0249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Das Startgeld beträgt 45 Euro pro Frauen- oder AH-Mannschaft. </w:t>
      </w:r>
    </w:p>
    <w:p w14:paraId="7406652F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3464C4E5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18E252BF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 xml:space="preserve">Aus organisatorischen Gründen bitten wir Euch, die Startgebühr </w:t>
      </w:r>
      <w:r w:rsidRPr="00C90292">
        <w:rPr>
          <w:rStyle w:val="Fett"/>
          <w:rFonts w:eastAsia="Times New Roman"/>
          <w:color w:val="0066CC"/>
          <w:sz w:val="24"/>
          <w:szCs w:val="24"/>
          <w:shd w:val="clear" w:color="auto" w:fill="FFFFFF"/>
        </w:rPr>
        <w:t>bis spätestens </w:t>
      </w:r>
    </w:p>
    <w:p w14:paraId="3D8D1CCA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Style w:val="Fett"/>
          <w:rFonts w:eastAsia="Times New Roman"/>
          <w:color w:val="0066CC"/>
          <w:sz w:val="24"/>
          <w:szCs w:val="24"/>
          <w:shd w:val="clear" w:color="auto" w:fill="FFFFFF"/>
        </w:rPr>
        <w:t xml:space="preserve">15. April 2024 </w:t>
      </w: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mit dem Vermerk – SV Eintracht Stuttgart und Vereinsname – </w:t>
      </w:r>
    </w:p>
    <w:p w14:paraId="69963C16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auf die untenstehende Bankverbindung zu überweisen. Wenn die Startgebühr</w:t>
      </w:r>
    </w:p>
    <w:p w14:paraId="438BF581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überwiesen wurde, ist die Anmeldung für das jeweilige Turnier verbindlich. </w:t>
      </w:r>
    </w:p>
    <w:p w14:paraId="6B5623B6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Der Startgeldeingang wird bestätigt.</w:t>
      </w:r>
    </w:p>
    <w:p w14:paraId="62A4F2C1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6D01B6D8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Wir heißen euch heute schon herzlich willkommen und freuen uns sehr auf eure</w:t>
      </w:r>
    </w:p>
    <w:p w14:paraId="75D06969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Teilnahme! (Übernachtungen sind auf dem Gelände leider nicht mehr möglich.)</w:t>
      </w:r>
    </w:p>
    <w:p w14:paraId="5768E58B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6E3ADDD6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Bankverbindung: Commerzbank</w:t>
      </w:r>
    </w:p>
    <w:p w14:paraId="635D3A80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Kontoinhaber: Ellen Rieger</w:t>
      </w:r>
    </w:p>
    <w:p w14:paraId="0A9A1FBD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IBAN: DE64 6004 0071 0724 3488 00</w:t>
      </w:r>
    </w:p>
    <w:p w14:paraId="55C043F7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4BFC3E4F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26EF45E7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Meldet euch, falls ihr Rückfragen habt! </w:t>
      </w:r>
    </w:p>
    <w:p w14:paraId="4459634B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Bei einem zu großen Teilnehmerfeld entscheidet der Eingang des Startgeldes.</w:t>
      </w:r>
    </w:p>
    <w:p w14:paraId="34430CD0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0B4F55DE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Sportliche Grüße und bis bald,</w:t>
      </w:r>
    </w:p>
    <w:p w14:paraId="7D9DD201" w14:textId="77777777" w:rsidR="00C90292" w:rsidRPr="00C90292" w:rsidRDefault="00C90292" w:rsidP="00C90292">
      <w:pPr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</w:rPr>
        <w:t> </w:t>
      </w:r>
    </w:p>
    <w:p w14:paraId="2A8E5E96" w14:textId="77777777" w:rsidR="00C90292" w:rsidRPr="00C90292" w:rsidRDefault="00C90292" w:rsidP="00C90292">
      <w:pPr>
        <w:pStyle w:val="berschrift2"/>
        <w:rPr>
          <w:rFonts w:eastAsia="Times New Roman"/>
          <w:sz w:val="24"/>
          <w:szCs w:val="24"/>
        </w:rPr>
      </w:pPr>
      <w:r w:rsidRPr="00C90292">
        <w:rPr>
          <w:rFonts w:eastAsia="Times New Roman"/>
          <w:color w:val="0066CC"/>
          <w:sz w:val="24"/>
          <w:szCs w:val="24"/>
          <w:shd w:val="clear" w:color="auto" w:fill="FFFFFF"/>
        </w:rPr>
        <w:t>Eure Eintracht Stuttgart</w:t>
      </w:r>
    </w:p>
    <w:p w14:paraId="0D8D8015" w14:textId="77777777" w:rsidR="000A5654" w:rsidRPr="00C90292" w:rsidRDefault="000A5654">
      <w:pPr>
        <w:rPr>
          <w:sz w:val="24"/>
          <w:szCs w:val="24"/>
        </w:rPr>
      </w:pPr>
    </w:p>
    <w:sectPr w:rsidR="000A5654" w:rsidRPr="00C902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E131C"/>
    <w:multiLevelType w:val="multilevel"/>
    <w:tmpl w:val="7EEA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65165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2"/>
    <w:rsid w:val="000A5654"/>
    <w:rsid w:val="00C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ED6B"/>
  <w15:chartTrackingRefBased/>
  <w15:docId w15:val="{21D23835-4169-4254-B545-1E534A07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0292"/>
    <w:pPr>
      <w:spacing w:after="0" w:line="240" w:lineRule="auto"/>
    </w:pPr>
    <w:rPr>
      <w:rFonts w:ascii="Calibri" w:hAnsi="Calibri" w:cs="Calibri"/>
      <w:kern w:val="0"/>
      <w:lang w:eastAsia="de-DE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C902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0292"/>
    <w:rPr>
      <w:rFonts w:ascii="Calibri" w:hAnsi="Calibri" w:cs="Calibri"/>
      <w:b/>
      <w:bCs/>
      <w:kern w:val="0"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C9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i.h.schneider106@arcor.de</dc:creator>
  <cp:keywords/>
  <dc:description/>
  <cp:lastModifiedBy>i.h.schneider106@arcor.de</cp:lastModifiedBy>
  <cp:revision>1</cp:revision>
  <dcterms:created xsi:type="dcterms:W3CDTF">2024-02-04T11:14:00Z</dcterms:created>
  <dcterms:modified xsi:type="dcterms:W3CDTF">2024-02-04T11:16:00Z</dcterms:modified>
</cp:coreProperties>
</file>